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A4AE837" w14:textId="77777777" w:rsidR="00D40916" w:rsidRPr="00C62A9C" w:rsidRDefault="00D40916">
      <w:pPr>
        <w:rPr>
          <w:rFonts w:ascii="Roboto" w:eastAsia="Montserrat" w:hAnsi="Roboto" w:cs="Montserrat"/>
          <w:sz w:val="20"/>
          <w:szCs w:val="20"/>
        </w:rPr>
      </w:pPr>
    </w:p>
    <w:p w14:paraId="3A4AE846" w14:textId="77777777" w:rsidR="00D40916" w:rsidRPr="00C62A9C" w:rsidRDefault="00D40916">
      <w:pPr>
        <w:widowControl w:val="0"/>
        <w:spacing w:line="240" w:lineRule="auto"/>
        <w:rPr>
          <w:rFonts w:ascii="Roboto" w:hAnsi="Roboto"/>
        </w:rPr>
      </w:pPr>
    </w:p>
    <w:p w14:paraId="3A4AE847" w14:textId="77777777" w:rsidR="00D40916" w:rsidRPr="00987C3E" w:rsidRDefault="00000000" w:rsidP="00987C3E">
      <w:pPr>
        <w:widowControl w:val="0"/>
        <w:spacing w:line="240" w:lineRule="auto"/>
        <w:rPr>
          <w:rFonts w:ascii="Roboto" w:eastAsia="Montserrat" w:hAnsi="Roboto" w:cs="Montserrat"/>
          <w:sz w:val="24"/>
          <w:szCs w:val="24"/>
        </w:rPr>
      </w:pPr>
      <w:r w:rsidRPr="00987C3E">
        <w:rPr>
          <w:rFonts w:ascii="Roboto" w:eastAsia="Montserrat" w:hAnsi="Roboto" w:cs="Montserrat"/>
          <w:sz w:val="24"/>
          <w:szCs w:val="24"/>
        </w:rPr>
        <w:t>If both the conditions must be True for the action to be activated. How would it be written if either or both had to be True to activate the action?</w:t>
      </w:r>
    </w:p>
    <w:p w14:paraId="3A4AE848" w14:textId="77777777" w:rsidR="00D40916" w:rsidRPr="00C62A9C" w:rsidRDefault="00D40916">
      <w:pPr>
        <w:widowControl w:val="0"/>
        <w:spacing w:line="360" w:lineRule="auto"/>
        <w:rPr>
          <w:rFonts w:ascii="Roboto" w:eastAsia="Montserrat" w:hAnsi="Roboto" w:cs="Montserrat"/>
        </w:rPr>
      </w:pPr>
    </w:p>
    <w:p w14:paraId="3A4AE849" w14:textId="77777777" w:rsidR="00D40916" w:rsidRPr="00987C3E" w:rsidRDefault="00000000" w:rsidP="00987C3E">
      <w:pPr>
        <w:widowControl w:val="0"/>
        <w:spacing w:line="360" w:lineRule="auto"/>
        <w:rPr>
          <w:rFonts w:ascii="Roboto" w:eastAsia="Montserrat" w:hAnsi="Roboto" w:cs="Montserrat"/>
        </w:rPr>
      </w:pPr>
      <w:r w:rsidRPr="00987C3E">
        <w:rPr>
          <w:rFonts w:ascii="Roboto" w:eastAsia="Montserrat" w:hAnsi="Roboto" w:cs="Montserrat"/>
        </w:rPr>
        <w:t>How would this be written as a compound conditional statement?</w:t>
      </w:r>
    </w:p>
    <w:p w14:paraId="3A4AE84A" w14:textId="77777777" w:rsidR="00D40916" w:rsidRPr="00C62A9C" w:rsidRDefault="00000000">
      <w:pPr>
        <w:widowControl w:val="0"/>
        <w:spacing w:line="360" w:lineRule="auto"/>
        <w:rPr>
          <w:rFonts w:ascii="Roboto" w:eastAsia="Calibri" w:hAnsi="Roboto" w:cs="Calibri"/>
          <w:sz w:val="28"/>
          <w:szCs w:val="28"/>
        </w:rPr>
      </w:pPr>
      <w:r w:rsidRPr="00C62A9C">
        <w:rPr>
          <w:rFonts w:ascii="Roboto" w:eastAsia="Calibri" w:hAnsi="Roboto" w:cs="Calibri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4AE84B" w14:textId="77777777" w:rsidR="00D40916" w:rsidRPr="00C62A9C" w:rsidRDefault="00D40916">
      <w:pPr>
        <w:widowControl w:val="0"/>
        <w:spacing w:line="360" w:lineRule="auto"/>
        <w:rPr>
          <w:rFonts w:ascii="Roboto" w:eastAsia="Calibri" w:hAnsi="Roboto" w:cs="Calibri"/>
          <w:sz w:val="28"/>
          <w:szCs w:val="28"/>
        </w:rPr>
      </w:pPr>
    </w:p>
    <w:p w14:paraId="3A4AE84C" w14:textId="77777777" w:rsidR="00D40916" w:rsidRPr="00C62A9C" w:rsidRDefault="00000000" w:rsidP="00987C3E">
      <w:pPr>
        <w:widowControl w:val="0"/>
        <w:spacing w:line="360" w:lineRule="auto"/>
        <w:rPr>
          <w:rFonts w:ascii="Roboto" w:eastAsia="Montserrat" w:hAnsi="Roboto" w:cs="Montserrat"/>
        </w:rPr>
      </w:pPr>
      <w:r w:rsidRPr="00C62A9C">
        <w:rPr>
          <w:rFonts w:ascii="Roboto" w:eastAsia="Montserrat" w:hAnsi="Roboto" w:cs="Montserrat"/>
        </w:rPr>
        <w:t>Why would this not be good within the game?</w:t>
      </w:r>
    </w:p>
    <w:p w14:paraId="3A4AE84D" w14:textId="77777777" w:rsidR="00D40916" w:rsidRPr="00C62A9C" w:rsidRDefault="00000000">
      <w:pPr>
        <w:widowControl w:val="0"/>
        <w:spacing w:line="360" w:lineRule="auto"/>
        <w:rPr>
          <w:rFonts w:ascii="Roboto" w:eastAsia="Calibri" w:hAnsi="Roboto" w:cs="Calibri"/>
          <w:sz w:val="28"/>
          <w:szCs w:val="28"/>
        </w:rPr>
      </w:pPr>
      <w:r w:rsidRPr="00C62A9C">
        <w:rPr>
          <w:rFonts w:ascii="Roboto" w:eastAsia="Calibri" w:hAnsi="Roboto" w:cs="Calibri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A4AE84E" w14:textId="77777777" w:rsidR="00D40916" w:rsidRPr="00C62A9C" w:rsidRDefault="00D40916">
      <w:pPr>
        <w:widowControl w:val="0"/>
        <w:spacing w:line="360" w:lineRule="auto"/>
        <w:rPr>
          <w:rFonts w:ascii="Roboto" w:eastAsia="Montserrat" w:hAnsi="Roboto" w:cs="Montserrat"/>
        </w:rPr>
      </w:pPr>
    </w:p>
    <w:sectPr w:rsidR="00D40916" w:rsidRPr="00C62A9C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369680" w14:textId="77777777" w:rsidR="00FD2893" w:rsidRDefault="00FD2893">
      <w:pPr>
        <w:spacing w:line="240" w:lineRule="auto"/>
      </w:pPr>
      <w:r>
        <w:separator/>
      </w:r>
    </w:p>
  </w:endnote>
  <w:endnote w:type="continuationSeparator" w:id="0">
    <w:p w14:paraId="43355EEF" w14:textId="77777777" w:rsidR="00FD2893" w:rsidRDefault="00FD289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1D28D1F8-6A83-4E83-9839-E45DC4AD797F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4109A915-E8F3-4706-B140-5B1BF7ADBE92}"/>
    <w:embedBold r:id="rId3" w:fontKey="{8F9F6537-FD19-498F-BA3A-B806787EC9B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E891E1C8-D8CD-44F7-ABC6-F78CEB7C49AC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0000000000000000000"/>
    <w:charset w:val="00"/>
    <w:family w:val="modern"/>
    <w:notTrueType/>
    <w:pitch w:val="variable"/>
    <w:sig w:usb0="8000002F" w:usb1="4000207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E5EE0FF-A917-4F35-823D-C2CE153699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4AE852" w14:textId="0B9C093F" w:rsidR="00D40916" w:rsidRDefault="00D4091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87668E" w14:textId="77777777" w:rsidR="00FD2893" w:rsidRDefault="00FD2893">
      <w:pPr>
        <w:spacing w:line="240" w:lineRule="auto"/>
      </w:pPr>
      <w:r>
        <w:separator/>
      </w:r>
    </w:p>
  </w:footnote>
  <w:footnote w:type="continuationSeparator" w:id="0">
    <w:p w14:paraId="3E49F2B4" w14:textId="77777777" w:rsidR="00FD2893" w:rsidRDefault="00FD289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EEC3C2" w14:textId="2227D709" w:rsidR="00AA7C58" w:rsidRPr="00AA7C58" w:rsidRDefault="00451DA8" w:rsidP="00AA7C58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451DA8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4F4E7D5" wp14:editId="026EA535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9.3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6B926CE"/>
    <w:multiLevelType w:val="multilevel"/>
    <w:tmpl w:val="C4AA62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77055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916"/>
    <w:rsid w:val="00451DA8"/>
    <w:rsid w:val="00507870"/>
    <w:rsid w:val="006647F9"/>
    <w:rsid w:val="006C7FD3"/>
    <w:rsid w:val="008C4514"/>
    <w:rsid w:val="00987C3E"/>
    <w:rsid w:val="00AA7C58"/>
    <w:rsid w:val="00BC0713"/>
    <w:rsid w:val="00C1050F"/>
    <w:rsid w:val="00C62A9C"/>
    <w:rsid w:val="00D40916"/>
    <w:rsid w:val="00E725D7"/>
    <w:rsid w:val="00FD2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4AE83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A7C5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7C58"/>
  </w:style>
  <w:style w:type="paragraph" w:styleId="Footer">
    <w:name w:val="footer"/>
    <w:basedOn w:val="Normal"/>
    <w:link w:val="FooterChar"/>
    <w:uiPriority w:val="99"/>
    <w:unhideWhenUsed/>
    <w:rsid w:val="00AA7C5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7C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144</Words>
  <Characters>823</Characters>
  <Application>Microsoft Office Word</Application>
  <DocSecurity>0</DocSecurity>
  <Lines>6</Lines>
  <Paragraphs>1</Paragraphs>
  <ScaleCrop>false</ScaleCrop>
  <Company/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2024-11-21T10:52:00Z</dcterms:created>
  <dcterms:modified xsi:type="dcterms:W3CDTF">2024-12-10T10:41:00Z</dcterms:modified>
</cp:coreProperties>
</file>